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8FF" w:rsidRPr="007014E9" w:rsidRDefault="00A94BF4">
      <w:pPr>
        <w:spacing w:after="160" w:line="192" w:lineRule="auto"/>
        <w:jc w:val="center"/>
        <w:rPr>
          <w:rFonts w:ascii="Calibri" w:eastAsia="Calibri" w:hAnsi="Calibri" w:cs="Calibri"/>
          <w:b/>
          <w:sz w:val="20"/>
          <w:szCs w:val="20"/>
          <w:lang w:val="en-US"/>
        </w:rPr>
      </w:pPr>
      <w:r w:rsidRPr="007014E9">
        <w:rPr>
          <w:rFonts w:ascii="Calibri" w:eastAsia="Calibri" w:hAnsi="Calibri" w:cs="Calibri"/>
          <w:b/>
          <w:sz w:val="20"/>
          <w:szCs w:val="20"/>
          <w:lang w:val="en-US"/>
        </w:rPr>
        <w:t xml:space="preserve">STATEMENT OF PARENTAL CONSENT FOR THE </w:t>
      </w:r>
    </w:p>
    <w:p w:rsidR="00BC38FF" w:rsidRPr="007014E9" w:rsidRDefault="00A94BF4">
      <w:pPr>
        <w:spacing w:after="160" w:line="192" w:lineRule="auto"/>
        <w:jc w:val="center"/>
        <w:rPr>
          <w:rFonts w:ascii="Calibri" w:eastAsia="Calibri" w:hAnsi="Calibri" w:cs="Calibri"/>
          <w:b/>
          <w:sz w:val="20"/>
          <w:szCs w:val="20"/>
          <w:lang w:val="en-US"/>
        </w:rPr>
      </w:pPr>
      <w:r w:rsidRPr="007014E9">
        <w:rPr>
          <w:rFonts w:ascii="Calibri" w:eastAsia="Calibri" w:hAnsi="Calibri" w:cs="Calibri"/>
          <w:b/>
          <w:sz w:val="20"/>
          <w:szCs w:val="20"/>
          <w:lang w:val="en-US"/>
        </w:rPr>
        <w:t>PARTICIPATION OF A CHILD IN THE</w:t>
      </w:r>
    </w:p>
    <w:p w:rsidR="00BC38FF" w:rsidRPr="007014E9" w:rsidRDefault="00A94BF4">
      <w:pPr>
        <w:spacing w:after="160" w:line="192" w:lineRule="auto"/>
        <w:jc w:val="center"/>
        <w:rPr>
          <w:rFonts w:ascii="Calibri" w:eastAsia="Calibri" w:hAnsi="Calibri" w:cs="Calibri"/>
          <w:b/>
          <w:sz w:val="20"/>
          <w:szCs w:val="20"/>
          <w:lang w:val="en-US"/>
        </w:rPr>
      </w:pPr>
      <w:r w:rsidRPr="007014E9">
        <w:rPr>
          <w:rFonts w:ascii="Calibri" w:eastAsia="Calibri" w:hAnsi="Calibri" w:cs="Calibri"/>
          <w:b/>
          <w:sz w:val="20"/>
          <w:szCs w:val="20"/>
          <w:lang w:val="en-US"/>
        </w:rPr>
        <w:t xml:space="preserve"> "</w:t>
      </w:r>
      <w:r w:rsidR="007014E9">
        <w:rPr>
          <w:rFonts w:ascii="Calibri" w:eastAsia="Calibri" w:hAnsi="Calibri" w:cs="Calibri"/>
          <w:b/>
          <w:sz w:val="20"/>
          <w:szCs w:val="20"/>
          <w:lang w:val="en-US"/>
        </w:rPr>
        <w:t>Yokozuna Robot Yusho International Competition " that will be hosted on 5-6</w:t>
      </w:r>
      <w:r w:rsidRPr="007014E9">
        <w:rPr>
          <w:rFonts w:ascii="Calibri" w:eastAsia="Calibri" w:hAnsi="Calibri" w:cs="Calibri"/>
          <w:b/>
          <w:sz w:val="20"/>
          <w:szCs w:val="20"/>
          <w:lang w:val="en-US"/>
        </w:rPr>
        <w:t xml:space="preserve"> of </w:t>
      </w:r>
      <w:r w:rsidR="007014E9">
        <w:rPr>
          <w:rFonts w:ascii="Calibri" w:eastAsia="Calibri" w:hAnsi="Calibri" w:cs="Calibri"/>
          <w:b/>
          <w:sz w:val="20"/>
          <w:szCs w:val="20"/>
          <w:lang w:val="en-US"/>
        </w:rPr>
        <w:t>July</w:t>
      </w:r>
      <w:r w:rsidRPr="007014E9">
        <w:rPr>
          <w:rFonts w:ascii="Calibri" w:eastAsia="Calibri" w:hAnsi="Calibri" w:cs="Calibri"/>
          <w:b/>
          <w:sz w:val="20"/>
          <w:szCs w:val="20"/>
          <w:lang w:val="en-US"/>
        </w:rPr>
        <w:t xml:space="preserve"> 2025</w:t>
      </w:r>
    </w:p>
    <w:p w:rsidR="00BC38FF" w:rsidRPr="007014E9" w:rsidRDefault="00A94BF4">
      <w:pPr>
        <w:spacing w:after="160" w:line="192" w:lineRule="auto"/>
        <w:jc w:val="center"/>
        <w:rPr>
          <w:rFonts w:ascii="Calibri" w:eastAsia="Calibri" w:hAnsi="Calibri" w:cs="Calibri"/>
          <w:b/>
          <w:sz w:val="20"/>
          <w:szCs w:val="20"/>
          <w:lang w:val="en-US"/>
        </w:rPr>
      </w:pPr>
      <w:r w:rsidRPr="007014E9">
        <w:rPr>
          <w:rFonts w:ascii="Calibri" w:eastAsia="Calibri" w:hAnsi="Calibri" w:cs="Calibri"/>
          <w:b/>
          <w:sz w:val="20"/>
          <w:szCs w:val="20"/>
          <w:lang w:val="en-US"/>
        </w:rPr>
        <w:t xml:space="preserve"> in </w:t>
      </w:r>
      <w:r w:rsidR="007014E9">
        <w:rPr>
          <w:rFonts w:ascii="Calibri" w:eastAsia="Calibri" w:hAnsi="Calibri" w:cs="Calibri"/>
          <w:b/>
          <w:sz w:val="20"/>
          <w:szCs w:val="20"/>
          <w:lang w:val="en-US"/>
        </w:rPr>
        <w:t>Thessaloniki</w:t>
      </w:r>
      <w:r w:rsidRPr="007014E9">
        <w:rPr>
          <w:rFonts w:ascii="Calibri" w:eastAsia="Calibri" w:hAnsi="Calibri" w:cs="Calibri"/>
          <w:b/>
          <w:sz w:val="20"/>
          <w:szCs w:val="20"/>
          <w:lang w:val="en-US"/>
        </w:rPr>
        <w:t xml:space="preserve"> Greece. </w:t>
      </w:r>
    </w:p>
    <w:p w:rsidR="00BC38FF" w:rsidRPr="007014E9" w:rsidRDefault="00A94BF4">
      <w:pPr>
        <w:spacing w:after="160" w:line="240" w:lineRule="auto"/>
        <w:jc w:val="both"/>
        <w:rPr>
          <w:rFonts w:ascii="Calibri" w:eastAsia="Calibri" w:hAnsi="Calibri" w:cs="Calibri"/>
          <w:lang w:val="en-US"/>
        </w:rPr>
      </w:pPr>
      <w:r w:rsidRPr="007014E9">
        <w:rPr>
          <w:rFonts w:ascii="Calibri" w:eastAsia="Calibri" w:hAnsi="Calibri" w:cs="Calibri"/>
          <w:lang w:val="en-US"/>
        </w:rPr>
        <w:t>The undersigned _________________________________________of_____________________, resident of _________________, street________________________, no______, holder of No____________________ID. Issued by_________________as the guardian of my child, _______________________________of_________________born on __/__/_____</w:t>
      </w:r>
    </w:p>
    <w:p w:rsidR="00BC38FF" w:rsidRPr="007014E9" w:rsidRDefault="00A94BF4">
      <w:pPr>
        <w:tabs>
          <w:tab w:val="left" w:pos="5580"/>
        </w:tabs>
        <w:spacing w:after="160" w:line="240" w:lineRule="auto"/>
        <w:jc w:val="both"/>
        <w:rPr>
          <w:rFonts w:ascii="Calibri" w:eastAsia="Calibri" w:hAnsi="Calibri" w:cs="Calibri"/>
          <w:b/>
          <w:lang w:val="en-US"/>
        </w:rPr>
      </w:pPr>
      <w:r w:rsidRPr="007014E9">
        <w:rPr>
          <w:rFonts w:ascii="Calibri" w:eastAsia="Calibri" w:hAnsi="Calibri" w:cs="Calibri"/>
          <w:b/>
          <w:lang w:val="en-US"/>
        </w:rPr>
        <w:t>I expressly declare and unconditionally accept that:</w:t>
      </w:r>
      <w:r w:rsidRPr="007014E9">
        <w:rPr>
          <w:rFonts w:ascii="Calibri" w:eastAsia="Calibri" w:hAnsi="Calibri" w:cs="Calibri"/>
          <w:b/>
          <w:lang w:val="en-US"/>
        </w:rPr>
        <w:tab/>
      </w:r>
    </w:p>
    <w:p w:rsidR="00BC38FF" w:rsidRPr="007014E9" w:rsidRDefault="00A94BF4">
      <w:pPr>
        <w:numPr>
          <w:ilvl w:val="0"/>
          <w:numId w:val="1"/>
        </w:numPr>
        <w:pBdr>
          <w:top w:val="nil"/>
          <w:left w:val="nil"/>
          <w:bottom w:val="nil"/>
          <w:right w:val="nil"/>
          <w:between w:val="nil"/>
        </w:pBdr>
        <w:spacing w:line="240" w:lineRule="auto"/>
        <w:jc w:val="both"/>
        <w:rPr>
          <w:rFonts w:ascii="Calibri" w:eastAsia="Calibri" w:hAnsi="Calibri" w:cs="Calibri"/>
          <w:color w:val="000000"/>
          <w:lang w:val="en-US"/>
        </w:rPr>
      </w:pPr>
      <w:r w:rsidRPr="007014E9">
        <w:rPr>
          <w:rFonts w:ascii="Calibri" w:eastAsia="Calibri" w:hAnsi="Calibri" w:cs="Calibri"/>
          <w:color w:val="000000"/>
          <w:lang w:val="en-US"/>
        </w:rPr>
        <w:t xml:space="preserve">I have been sufficiently informed about the competition organized by the </w:t>
      </w:r>
      <w:r w:rsidRPr="007014E9">
        <w:rPr>
          <w:rFonts w:ascii="Calibri" w:eastAsia="Calibri" w:hAnsi="Calibri" w:cs="Calibri"/>
          <w:lang w:val="en-US"/>
        </w:rPr>
        <w:t>civil</w:t>
      </w:r>
      <w:r w:rsidRPr="007014E9">
        <w:rPr>
          <w:rFonts w:ascii="Calibri" w:eastAsia="Calibri" w:hAnsi="Calibri" w:cs="Calibri"/>
          <w:color w:val="000000"/>
          <w:lang w:val="en-US"/>
        </w:rPr>
        <w:t xml:space="preserve"> non-profit company called the Hellenic </w:t>
      </w:r>
      <w:r w:rsidRPr="007014E9">
        <w:rPr>
          <w:rFonts w:ascii="Calibri" w:eastAsia="Calibri" w:hAnsi="Calibri" w:cs="Calibri"/>
          <w:lang w:val="en-US"/>
        </w:rPr>
        <w:t>E</w:t>
      </w:r>
      <w:r w:rsidRPr="007014E9">
        <w:rPr>
          <w:rFonts w:ascii="Calibri" w:eastAsia="Calibri" w:hAnsi="Calibri" w:cs="Calibri"/>
          <w:color w:val="000000"/>
          <w:lang w:val="en-US"/>
        </w:rPr>
        <w:t xml:space="preserve">ducational </w:t>
      </w:r>
      <w:r w:rsidRPr="007014E9">
        <w:rPr>
          <w:rFonts w:ascii="Calibri" w:eastAsia="Calibri" w:hAnsi="Calibri" w:cs="Calibri"/>
          <w:lang w:val="en-US"/>
        </w:rPr>
        <w:t>R</w:t>
      </w:r>
      <w:r w:rsidRPr="007014E9">
        <w:rPr>
          <w:rFonts w:ascii="Calibri" w:eastAsia="Calibri" w:hAnsi="Calibri" w:cs="Calibri"/>
          <w:color w:val="000000"/>
          <w:lang w:val="en-US"/>
        </w:rPr>
        <w:t xml:space="preserve">obotics </w:t>
      </w:r>
      <w:r w:rsidRPr="007014E9">
        <w:rPr>
          <w:rFonts w:ascii="Calibri" w:eastAsia="Calibri" w:hAnsi="Calibri" w:cs="Calibri"/>
          <w:lang w:val="en-US"/>
        </w:rPr>
        <w:t>O</w:t>
      </w:r>
      <w:r w:rsidRPr="007014E9">
        <w:rPr>
          <w:rFonts w:ascii="Calibri" w:eastAsia="Calibri" w:hAnsi="Calibri" w:cs="Calibri"/>
          <w:color w:val="000000"/>
          <w:lang w:val="en-US"/>
        </w:rPr>
        <w:t>rganization (</w:t>
      </w:r>
      <w:r w:rsidRPr="007014E9">
        <w:rPr>
          <w:rFonts w:ascii="Calibri" w:eastAsia="Calibri" w:hAnsi="Calibri" w:cs="Calibri"/>
          <w:lang w:val="en-US"/>
        </w:rPr>
        <w:t>HERO</w:t>
      </w:r>
      <w:r w:rsidRPr="007014E9">
        <w:rPr>
          <w:rFonts w:ascii="Calibri" w:eastAsia="Calibri" w:hAnsi="Calibri" w:cs="Calibri"/>
          <w:color w:val="000000"/>
          <w:lang w:val="en-US"/>
        </w:rPr>
        <w:t xml:space="preserve">) for </w:t>
      </w:r>
      <w:r w:rsidR="007014E9">
        <w:rPr>
          <w:rFonts w:ascii="Calibri" w:eastAsia="Calibri" w:hAnsi="Calibri" w:cs="Calibri"/>
          <w:color w:val="000000"/>
          <w:lang w:val="en-US"/>
        </w:rPr>
        <w:t>Yokozuna International Competition</w:t>
      </w:r>
      <w:r w:rsidRPr="007014E9">
        <w:rPr>
          <w:rFonts w:ascii="Calibri" w:eastAsia="Calibri" w:hAnsi="Calibri" w:cs="Calibri"/>
          <w:color w:val="000000"/>
          <w:lang w:val="en-US"/>
        </w:rPr>
        <w:t xml:space="preserve">, </w:t>
      </w:r>
      <w:r w:rsidRPr="007014E9">
        <w:rPr>
          <w:rFonts w:ascii="Calibri" w:eastAsia="Calibri" w:hAnsi="Calibri" w:cs="Calibri"/>
          <w:lang w:val="en-US"/>
        </w:rPr>
        <w:t xml:space="preserve">declare their participation </w:t>
      </w:r>
      <w:r w:rsidRPr="007014E9">
        <w:rPr>
          <w:rFonts w:ascii="Calibri" w:eastAsia="Calibri" w:hAnsi="Calibri" w:cs="Calibri"/>
          <w:color w:val="000000"/>
          <w:lang w:val="en-US"/>
        </w:rPr>
        <w:t>as described in detail in the conditions of participation of the competition available on the hero site (www.he-ro.gr) and that the declaration of participation of the groups is submitted and managed by an adult instructor (indicative professor, teacher),</w:t>
      </w:r>
    </w:p>
    <w:p w:rsidR="00BC38FF" w:rsidRPr="007014E9" w:rsidRDefault="00A94BF4">
      <w:pPr>
        <w:numPr>
          <w:ilvl w:val="0"/>
          <w:numId w:val="1"/>
        </w:numPr>
        <w:pBdr>
          <w:top w:val="nil"/>
          <w:left w:val="nil"/>
          <w:bottom w:val="nil"/>
          <w:right w:val="nil"/>
          <w:between w:val="nil"/>
        </w:pBdr>
        <w:spacing w:line="240" w:lineRule="auto"/>
        <w:jc w:val="both"/>
        <w:rPr>
          <w:rFonts w:ascii="Calibri" w:eastAsia="Calibri" w:hAnsi="Calibri" w:cs="Calibri"/>
          <w:color w:val="000000"/>
          <w:lang w:val="en-US"/>
        </w:rPr>
      </w:pPr>
      <w:r w:rsidRPr="007014E9">
        <w:rPr>
          <w:rFonts w:ascii="Calibri" w:eastAsia="Calibri" w:hAnsi="Calibri" w:cs="Calibri"/>
          <w:color w:val="000000"/>
          <w:lang w:val="en-US"/>
        </w:rPr>
        <w:t xml:space="preserve">I consent to the participation of my child, _______________________________in the Contest, declaring that I unconditionally accept the Terms of Participation of the Contest, as they are posted on the Website </w:t>
      </w:r>
      <w:hyperlink r:id="rId8">
        <w:r w:rsidRPr="007014E9">
          <w:rPr>
            <w:rFonts w:ascii="Calibri" w:eastAsia="Calibri" w:hAnsi="Calibri" w:cs="Calibri"/>
            <w:color w:val="1155CC"/>
            <w:u w:val="single"/>
            <w:lang w:val="en-US"/>
          </w:rPr>
          <w:t>https://www.he-ro.gr/privacy-policy</w:t>
        </w:r>
      </w:hyperlink>
    </w:p>
    <w:p w:rsidR="00BC38FF" w:rsidRPr="007014E9" w:rsidRDefault="00A94BF4">
      <w:pPr>
        <w:numPr>
          <w:ilvl w:val="0"/>
          <w:numId w:val="1"/>
        </w:numPr>
        <w:pBdr>
          <w:top w:val="nil"/>
          <w:left w:val="nil"/>
          <w:bottom w:val="nil"/>
          <w:right w:val="nil"/>
          <w:between w:val="nil"/>
        </w:pBdr>
        <w:spacing w:line="240" w:lineRule="auto"/>
        <w:jc w:val="both"/>
        <w:rPr>
          <w:rFonts w:ascii="Calibri" w:eastAsia="Calibri" w:hAnsi="Calibri" w:cs="Calibri"/>
          <w:color w:val="000000"/>
          <w:lang w:val="en-US"/>
        </w:rPr>
      </w:pPr>
      <w:r w:rsidRPr="007014E9">
        <w:rPr>
          <w:rFonts w:ascii="Calibri" w:eastAsia="Calibri" w:hAnsi="Calibri" w:cs="Calibri"/>
          <w:color w:val="000000"/>
          <w:lang w:val="en-US"/>
        </w:rPr>
        <w:t>I expressly and unconditionally consent to the registration of personal data concerning me in a file that will be kept by the HERO company for the purpose and in the context of the conduct and achievement of the purpose of the competition, in accordance with the provisions of national legislation and the General Regulation on Personal Protection of Data (EU 679/2016),</w:t>
      </w:r>
    </w:p>
    <w:p w:rsidR="00BC38FF" w:rsidRPr="007014E9" w:rsidRDefault="00A94BF4">
      <w:pPr>
        <w:numPr>
          <w:ilvl w:val="0"/>
          <w:numId w:val="1"/>
        </w:numPr>
        <w:pBdr>
          <w:top w:val="nil"/>
          <w:left w:val="nil"/>
          <w:bottom w:val="nil"/>
          <w:right w:val="nil"/>
          <w:between w:val="nil"/>
        </w:pBdr>
        <w:spacing w:line="240" w:lineRule="auto"/>
        <w:jc w:val="both"/>
        <w:rPr>
          <w:rFonts w:ascii="Calibri" w:eastAsia="Calibri" w:hAnsi="Calibri" w:cs="Calibri"/>
          <w:color w:val="000000"/>
          <w:lang w:val="en-US"/>
        </w:rPr>
      </w:pPr>
      <w:r w:rsidRPr="007014E9">
        <w:rPr>
          <w:rFonts w:ascii="Calibri" w:eastAsia="Calibri" w:hAnsi="Calibri" w:cs="Calibri"/>
          <w:color w:val="000000"/>
          <w:lang w:val="en-US"/>
        </w:rPr>
        <w:t xml:space="preserve">I consent to the use and processing of his personal data, such as indicatively the publication of his/her image/ and his/her name, through photographic material and video material in printed and electronic media (magazines, Internet, social media such as Facebook, LinkedIn, News App, etc.) and in any other means that the company will choose exclusively and solely in the context of conducting the competition and delivering the </w:t>
      </w:r>
      <w:r w:rsidRPr="007014E9">
        <w:rPr>
          <w:rFonts w:ascii="Calibri" w:eastAsia="Calibri" w:hAnsi="Calibri" w:cs="Calibri"/>
          <w:lang w:val="en-US"/>
        </w:rPr>
        <w:t>Award</w:t>
      </w:r>
      <w:r w:rsidRPr="007014E9">
        <w:rPr>
          <w:rFonts w:ascii="Calibri" w:eastAsia="Calibri" w:hAnsi="Calibri" w:cs="Calibri"/>
          <w:color w:val="000000"/>
          <w:lang w:val="en-US"/>
        </w:rPr>
        <w:t xml:space="preserve"> in the event that the team in which my child participates is declared among the winning teams, without me retaining any claim or requirement for the specific use,</w:t>
      </w:r>
    </w:p>
    <w:p w:rsidR="00BC38FF" w:rsidRPr="007014E9" w:rsidRDefault="00A94BF4">
      <w:pPr>
        <w:numPr>
          <w:ilvl w:val="0"/>
          <w:numId w:val="1"/>
        </w:numPr>
        <w:pBdr>
          <w:top w:val="nil"/>
          <w:left w:val="nil"/>
          <w:bottom w:val="nil"/>
          <w:right w:val="nil"/>
          <w:between w:val="nil"/>
        </w:pBdr>
        <w:spacing w:line="240" w:lineRule="auto"/>
        <w:jc w:val="both"/>
        <w:rPr>
          <w:rFonts w:ascii="Calibri" w:eastAsia="Calibri" w:hAnsi="Calibri" w:cs="Calibri"/>
          <w:color w:val="000000"/>
          <w:lang w:val="en-US"/>
        </w:rPr>
      </w:pPr>
      <w:r w:rsidRPr="007014E9">
        <w:rPr>
          <w:rFonts w:ascii="Calibri" w:eastAsia="Calibri" w:hAnsi="Calibri" w:cs="Calibri"/>
          <w:color w:val="000000"/>
          <w:lang w:val="en-US"/>
        </w:rPr>
        <w:t xml:space="preserve">In the event that the team in which my minor child participates is declared among the winning teams, I consent to the processing of his/her personal data, which will be collected by HERO, for the purpose of informing him/her and publishing the results of the Competition, in accordance with the specifics defined in these Terms, as well as the realization of all necessary actions for the delivery of the </w:t>
      </w:r>
      <w:r w:rsidRPr="007014E9">
        <w:rPr>
          <w:rFonts w:ascii="Calibri" w:eastAsia="Calibri" w:hAnsi="Calibri" w:cs="Calibri"/>
          <w:lang w:val="en-US"/>
        </w:rPr>
        <w:t>Award</w:t>
      </w:r>
      <w:r w:rsidRPr="007014E9">
        <w:rPr>
          <w:rFonts w:ascii="Calibri" w:eastAsia="Calibri" w:hAnsi="Calibri" w:cs="Calibri"/>
          <w:color w:val="000000"/>
          <w:lang w:val="en-US"/>
        </w:rPr>
        <w:t>.</w:t>
      </w:r>
    </w:p>
    <w:p w:rsidR="00BC38FF" w:rsidRPr="007014E9" w:rsidRDefault="00A94BF4">
      <w:pPr>
        <w:numPr>
          <w:ilvl w:val="0"/>
          <w:numId w:val="1"/>
        </w:numPr>
        <w:pBdr>
          <w:top w:val="nil"/>
          <w:left w:val="nil"/>
          <w:bottom w:val="nil"/>
          <w:right w:val="nil"/>
          <w:between w:val="nil"/>
        </w:pBdr>
        <w:spacing w:line="240" w:lineRule="auto"/>
        <w:jc w:val="both"/>
        <w:rPr>
          <w:rFonts w:ascii="Calibri" w:eastAsia="Calibri" w:hAnsi="Calibri" w:cs="Calibri"/>
          <w:color w:val="000000"/>
          <w:lang w:val="en-US"/>
        </w:rPr>
      </w:pPr>
      <w:r w:rsidRPr="007014E9">
        <w:rPr>
          <w:rFonts w:ascii="Calibri" w:eastAsia="Calibri" w:hAnsi="Calibri" w:cs="Calibri"/>
          <w:lang w:val="en-US"/>
        </w:rPr>
        <w:t xml:space="preserve">Personal data received in the framework of the present Competition will be used solely for the purposes of the Competition and will not be maintained beyond the end of legal and contractual obligations. </w:t>
      </w:r>
    </w:p>
    <w:p w:rsidR="00BC38FF" w:rsidRPr="007014E9" w:rsidRDefault="00A94BF4">
      <w:pPr>
        <w:numPr>
          <w:ilvl w:val="0"/>
          <w:numId w:val="1"/>
        </w:numPr>
        <w:pBdr>
          <w:top w:val="nil"/>
          <w:left w:val="nil"/>
          <w:bottom w:val="nil"/>
          <w:right w:val="nil"/>
          <w:between w:val="nil"/>
        </w:pBdr>
        <w:spacing w:after="160" w:line="240" w:lineRule="auto"/>
        <w:jc w:val="both"/>
        <w:rPr>
          <w:rFonts w:ascii="Calibri" w:eastAsia="Calibri" w:hAnsi="Calibri" w:cs="Calibri"/>
          <w:color w:val="000000"/>
          <w:lang w:val="en-US"/>
        </w:rPr>
      </w:pPr>
      <w:r w:rsidRPr="007014E9">
        <w:rPr>
          <w:rFonts w:ascii="Calibri" w:eastAsia="Calibri" w:hAnsi="Calibri" w:cs="Calibri"/>
          <w:color w:val="000000"/>
          <w:lang w:val="en-US"/>
        </w:rPr>
        <w:t>I retain the rights granted to me by the applicable legislation regarding the above data (such as access, correction, deletion, etc.), by submitting a relevant request to info@he-ro.gr.</w:t>
      </w:r>
    </w:p>
    <w:p w:rsidR="00BC38FF" w:rsidRPr="007014E9" w:rsidRDefault="00BC38FF">
      <w:pPr>
        <w:spacing w:line="240" w:lineRule="auto"/>
        <w:jc w:val="center"/>
        <w:rPr>
          <w:rFonts w:ascii="Calibri" w:eastAsia="Calibri" w:hAnsi="Calibri" w:cs="Calibri"/>
          <w:b/>
          <w:lang w:val="en-US"/>
        </w:rPr>
      </w:pPr>
    </w:p>
    <w:p w:rsidR="00BC38FF" w:rsidRDefault="00A94BF4">
      <w:pPr>
        <w:spacing w:line="240" w:lineRule="auto"/>
        <w:jc w:val="center"/>
        <w:rPr>
          <w:rFonts w:ascii="Calibri" w:eastAsia="Calibri" w:hAnsi="Calibri" w:cs="Calibri"/>
          <w:b/>
        </w:rPr>
      </w:pPr>
      <w:r>
        <w:rPr>
          <w:rFonts w:ascii="Calibri" w:eastAsia="Calibri" w:hAnsi="Calibri" w:cs="Calibri"/>
          <w:b/>
        </w:rPr>
        <w:t xml:space="preserve">the Declarant/ Declarant </w:t>
      </w:r>
    </w:p>
    <w:tbl>
      <w:tblPr>
        <w:tblStyle w:val="a7"/>
        <w:tblW w:w="9029" w:type="dxa"/>
        <w:tblInd w:w="0" w:type="dxa"/>
        <w:tblBorders>
          <w:top w:val="nil"/>
          <w:left w:val="nil"/>
          <w:bottom w:val="nil"/>
          <w:right w:val="nil"/>
          <w:insideH w:val="nil"/>
          <w:insideV w:val="nil"/>
        </w:tblBorders>
        <w:tblLayout w:type="fixed"/>
        <w:tblLook w:val="0400"/>
      </w:tblPr>
      <w:tblGrid>
        <w:gridCol w:w="5366"/>
        <w:gridCol w:w="3663"/>
      </w:tblGrid>
      <w:tr w:rsidR="00BC38FF">
        <w:trPr>
          <w:cantSplit/>
          <w:tblHeader/>
        </w:trPr>
        <w:tc>
          <w:tcPr>
            <w:tcW w:w="5366" w:type="dxa"/>
          </w:tcPr>
          <w:p w:rsidR="00BC38FF" w:rsidRPr="007014E9" w:rsidRDefault="00A94BF4">
            <w:pPr>
              <w:jc w:val="both"/>
              <w:rPr>
                <w:rFonts w:ascii="Calibri" w:eastAsia="Calibri" w:hAnsi="Calibri" w:cs="Calibri"/>
                <w:lang w:val="en-US"/>
              </w:rPr>
            </w:pPr>
            <w:r w:rsidRPr="007014E9">
              <w:rPr>
                <w:rFonts w:ascii="Calibri" w:eastAsia="Calibri" w:hAnsi="Calibri" w:cs="Calibri"/>
                <w:lang w:val="en-US"/>
              </w:rPr>
              <w:t>Name of Parental Care:</w:t>
            </w:r>
            <w:r w:rsidR="007014E9">
              <w:rPr>
                <w:rFonts w:ascii="Calibri" w:eastAsia="Calibri" w:hAnsi="Calibri" w:cs="Calibri"/>
                <w:lang w:val="en-US"/>
              </w:rPr>
              <w:t xml:space="preserve"> </w:t>
            </w:r>
          </w:p>
          <w:p w:rsidR="00BC38FF" w:rsidRPr="007014E9" w:rsidRDefault="00BC38FF">
            <w:pPr>
              <w:jc w:val="both"/>
              <w:rPr>
                <w:rFonts w:ascii="Calibri" w:eastAsia="Calibri" w:hAnsi="Calibri" w:cs="Calibri"/>
                <w:lang w:val="en-US"/>
              </w:rPr>
            </w:pPr>
          </w:p>
          <w:p w:rsidR="00BC38FF" w:rsidRPr="007014E9" w:rsidRDefault="00A94BF4">
            <w:pPr>
              <w:jc w:val="both"/>
              <w:rPr>
                <w:rFonts w:ascii="Calibri" w:eastAsia="Calibri" w:hAnsi="Calibri" w:cs="Calibri"/>
                <w:lang w:val="en-US"/>
              </w:rPr>
            </w:pPr>
            <w:r w:rsidRPr="007014E9">
              <w:rPr>
                <w:rFonts w:ascii="Calibri" w:eastAsia="Calibri" w:hAnsi="Calibri" w:cs="Calibri"/>
                <w:lang w:val="en-US"/>
              </w:rPr>
              <w:t>_______________________________________________</w:t>
            </w:r>
          </w:p>
          <w:p w:rsidR="00BC38FF" w:rsidRPr="007014E9" w:rsidRDefault="00A94BF4">
            <w:pPr>
              <w:jc w:val="both"/>
              <w:rPr>
                <w:rFonts w:ascii="Calibri" w:eastAsia="Calibri" w:hAnsi="Calibri" w:cs="Calibri"/>
                <w:lang w:val="en-US"/>
              </w:rPr>
            </w:pPr>
            <w:r w:rsidRPr="007014E9">
              <w:rPr>
                <w:rFonts w:ascii="Calibri" w:eastAsia="Calibri" w:hAnsi="Calibri" w:cs="Calibri"/>
                <w:lang w:val="en-US"/>
              </w:rPr>
              <w:t>Date: __________________________________________</w:t>
            </w:r>
          </w:p>
        </w:tc>
        <w:tc>
          <w:tcPr>
            <w:tcW w:w="3663" w:type="dxa"/>
          </w:tcPr>
          <w:p w:rsidR="00BC38FF" w:rsidRDefault="007014E9">
            <w:pPr>
              <w:jc w:val="both"/>
              <w:rPr>
                <w:rFonts w:ascii="Calibri" w:eastAsia="Calibri" w:hAnsi="Calibri" w:cs="Calibri"/>
              </w:rPr>
            </w:pPr>
            <w:r>
              <w:rPr>
                <w:rFonts w:ascii="Calibri" w:eastAsia="Calibri" w:hAnsi="Calibri" w:cs="Calibri"/>
                <w:lang w:val="en-US"/>
              </w:rPr>
              <w:t xml:space="preserve">          </w:t>
            </w:r>
            <w:r w:rsidR="00A94BF4">
              <w:rPr>
                <w:rFonts w:ascii="Calibri" w:eastAsia="Calibri" w:hAnsi="Calibri" w:cs="Calibri"/>
              </w:rPr>
              <w:t>Signature:</w:t>
            </w:r>
          </w:p>
        </w:tc>
      </w:tr>
    </w:tbl>
    <w:p w:rsidR="00BC38FF" w:rsidRDefault="00BC38FF">
      <w:pPr>
        <w:spacing w:before="280" w:after="280" w:line="360" w:lineRule="auto"/>
        <w:jc w:val="both"/>
        <w:rPr>
          <w:rFonts w:ascii="Calibri" w:eastAsia="Calibri" w:hAnsi="Calibri" w:cs="Calibri"/>
          <w:sz w:val="24"/>
          <w:szCs w:val="24"/>
        </w:rPr>
      </w:pPr>
    </w:p>
    <w:sectPr w:rsidR="00BC38FF" w:rsidSect="00BC38FF">
      <w:headerReference w:type="default" r:id="rId9"/>
      <w:footerReference w:type="default" r:id="rId10"/>
      <w:pgSz w:w="11909" w:h="16834"/>
      <w:pgMar w:top="284" w:right="1440" w:bottom="0" w:left="1440" w:header="793"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A77" w:rsidRDefault="00EC0A77" w:rsidP="00BC38FF">
      <w:pPr>
        <w:spacing w:line="240" w:lineRule="auto"/>
      </w:pPr>
      <w:r>
        <w:separator/>
      </w:r>
    </w:p>
  </w:endnote>
  <w:endnote w:type="continuationSeparator" w:id="1">
    <w:p w:rsidR="00EC0A77" w:rsidRDefault="00EC0A77" w:rsidP="00BC38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FF" w:rsidRDefault="003E6A30">
    <w:pPr>
      <w:jc w:val="right"/>
    </w:pPr>
    <w:r>
      <w:fldChar w:fldCharType="begin"/>
    </w:r>
    <w:r w:rsidR="00A94BF4">
      <w:instrText>PAGE</w:instrText>
    </w:r>
    <w:r>
      <w:fldChar w:fldCharType="separate"/>
    </w:r>
    <w:r w:rsidR="007014E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A77" w:rsidRDefault="00EC0A77" w:rsidP="00BC38FF">
      <w:pPr>
        <w:spacing w:line="240" w:lineRule="auto"/>
      </w:pPr>
      <w:r>
        <w:separator/>
      </w:r>
    </w:p>
  </w:footnote>
  <w:footnote w:type="continuationSeparator" w:id="1">
    <w:p w:rsidR="00EC0A77" w:rsidRDefault="00EC0A77" w:rsidP="00BC38F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FF" w:rsidRDefault="00A94BF4">
    <w:r>
      <w:rPr>
        <w:noProof/>
      </w:rPr>
      <w:drawing>
        <wp:anchor distT="114300" distB="114300" distL="114300" distR="114300" simplePos="0" relativeHeight="251659264" behindDoc="0" locked="0" layoutInCell="1" allowOverlap="1">
          <wp:simplePos x="0" y="0"/>
          <wp:positionH relativeFrom="column">
            <wp:posOffset>-619123</wp:posOffset>
          </wp:positionH>
          <wp:positionV relativeFrom="paragraph">
            <wp:posOffset>-342897</wp:posOffset>
          </wp:positionV>
          <wp:extent cx="1496229" cy="795338"/>
          <wp:effectExtent l="0" t="0" r="0" b="0"/>
          <wp:wrapNone/>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6229" cy="795338"/>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72EB5"/>
    <w:multiLevelType w:val="multilevel"/>
    <w:tmpl w:val="8E3284BA"/>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C38FF"/>
    <w:rsid w:val="003E6A30"/>
    <w:rsid w:val="007014E9"/>
    <w:rsid w:val="00A94BF4"/>
    <w:rsid w:val="00BC38FF"/>
    <w:rsid w:val="00DC559E"/>
    <w:rsid w:val="00EC0A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8FF"/>
  </w:style>
  <w:style w:type="paragraph" w:styleId="1">
    <w:name w:val="heading 1"/>
    <w:basedOn w:val="a"/>
    <w:next w:val="a"/>
    <w:uiPriority w:val="9"/>
    <w:qFormat/>
    <w:rsid w:val="00BC38FF"/>
    <w:pPr>
      <w:keepNext/>
      <w:keepLines/>
      <w:spacing w:before="400" w:after="120"/>
      <w:outlineLvl w:val="0"/>
    </w:pPr>
    <w:rPr>
      <w:sz w:val="40"/>
      <w:szCs w:val="40"/>
    </w:rPr>
  </w:style>
  <w:style w:type="paragraph" w:styleId="2">
    <w:name w:val="heading 2"/>
    <w:basedOn w:val="a"/>
    <w:next w:val="a"/>
    <w:uiPriority w:val="9"/>
    <w:semiHidden/>
    <w:unhideWhenUsed/>
    <w:qFormat/>
    <w:rsid w:val="00BC38FF"/>
    <w:pPr>
      <w:keepNext/>
      <w:keepLines/>
      <w:spacing w:before="360" w:after="120"/>
      <w:outlineLvl w:val="1"/>
    </w:pPr>
    <w:rPr>
      <w:sz w:val="32"/>
      <w:szCs w:val="32"/>
    </w:rPr>
  </w:style>
  <w:style w:type="paragraph" w:styleId="3">
    <w:name w:val="heading 3"/>
    <w:basedOn w:val="a"/>
    <w:next w:val="a"/>
    <w:uiPriority w:val="9"/>
    <w:semiHidden/>
    <w:unhideWhenUsed/>
    <w:qFormat/>
    <w:rsid w:val="00BC38FF"/>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BC38FF"/>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BC38FF"/>
    <w:pPr>
      <w:keepNext/>
      <w:keepLines/>
      <w:spacing w:before="240" w:after="80"/>
      <w:outlineLvl w:val="4"/>
    </w:pPr>
    <w:rPr>
      <w:color w:val="666666"/>
    </w:rPr>
  </w:style>
  <w:style w:type="paragraph" w:styleId="6">
    <w:name w:val="heading 6"/>
    <w:basedOn w:val="a"/>
    <w:next w:val="a"/>
    <w:uiPriority w:val="9"/>
    <w:semiHidden/>
    <w:unhideWhenUsed/>
    <w:qFormat/>
    <w:rsid w:val="00BC38FF"/>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C38FF"/>
  </w:style>
  <w:style w:type="table" w:customStyle="1" w:styleId="TableNormal">
    <w:name w:val="Table Normal"/>
    <w:rsid w:val="00BC38FF"/>
    <w:tblPr>
      <w:tblCellMar>
        <w:top w:w="0" w:type="dxa"/>
        <w:left w:w="0" w:type="dxa"/>
        <w:bottom w:w="0" w:type="dxa"/>
        <w:right w:w="0" w:type="dxa"/>
      </w:tblCellMar>
    </w:tblPr>
  </w:style>
  <w:style w:type="paragraph" w:styleId="a3">
    <w:name w:val="Title"/>
    <w:basedOn w:val="a"/>
    <w:next w:val="a"/>
    <w:uiPriority w:val="10"/>
    <w:qFormat/>
    <w:rsid w:val="00BC38FF"/>
    <w:pPr>
      <w:keepNext/>
      <w:keepLines/>
      <w:spacing w:after="60"/>
    </w:pPr>
    <w:rPr>
      <w:sz w:val="52"/>
      <w:szCs w:val="52"/>
    </w:rPr>
  </w:style>
  <w:style w:type="table" w:customStyle="1" w:styleId="TableNormal0">
    <w:name w:val="Table Normal"/>
    <w:rsid w:val="00BC38FF"/>
    <w:tblPr>
      <w:tblCellMar>
        <w:top w:w="0" w:type="dxa"/>
        <w:left w:w="0" w:type="dxa"/>
        <w:bottom w:w="0" w:type="dxa"/>
        <w:right w:w="0" w:type="dxa"/>
      </w:tblCellMar>
    </w:tblPr>
  </w:style>
  <w:style w:type="paragraph" w:styleId="a4">
    <w:name w:val="Subtitle"/>
    <w:basedOn w:val="normal"/>
    <w:next w:val="normal"/>
    <w:rsid w:val="00BC38FF"/>
    <w:pPr>
      <w:keepNext/>
      <w:keepLines/>
      <w:spacing w:after="320"/>
    </w:pPr>
    <w:rPr>
      <w:color w:val="666666"/>
      <w:sz w:val="30"/>
      <w:szCs w:val="30"/>
    </w:rPr>
  </w:style>
  <w:style w:type="paragraph" w:styleId="a5">
    <w:name w:val="List Paragraph"/>
    <w:basedOn w:val="a"/>
    <w:uiPriority w:val="34"/>
    <w:qFormat/>
    <w:rsid w:val="00A309FB"/>
    <w:pPr>
      <w:ind w:left="720"/>
      <w:contextualSpacing/>
    </w:pPr>
  </w:style>
  <w:style w:type="table" w:styleId="a6">
    <w:name w:val="Table Grid"/>
    <w:basedOn w:val="a1"/>
    <w:uiPriority w:val="39"/>
    <w:rsid w:val="00A309F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7">
    <w:basedOn w:val="TableNormal0"/>
    <w:rsid w:val="00BC38FF"/>
    <w:pPr>
      <w:spacing w:line="240" w:lineRule="auto"/>
    </w:pPr>
    <w:tblPr>
      <w:tblStyleRowBandSize w:val="1"/>
      <w:tblStyleColBandSize w:val="1"/>
      <w:tblCellMar>
        <w:top w:w="0" w:type="dxa"/>
        <w:left w:w="108" w:type="dxa"/>
        <w:bottom w:w="0" w:type="dxa"/>
        <w:right w:w="108" w:type="dxa"/>
      </w:tblCellMar>
    </w:tblPr>
  </w:style>
  <w:style w:type="paragraph" w:styleId="a8">
    <w:name w:val="header"/>
    <w:basedOn w:val="a"/>
    <w:link w:val="Char"/>
    <w:uiPriority w:val="99"/>
    <w:semiHidden/>
    <w:unhideWhenUsed/>
    <w:rsid w:val="007014E9"/>
    <w:pPr>
      <w:tabs>
        <w:tab w:val="center" w:pos="4153"/>
        <w:tab w:val="right" w:pos="8306"/>
      </w:tabs>
      <w:spacing w:line="240" w:lineRule="auto"/>
    </w:pPr>
  </w:style>
  <w:style w:type="character" w:customStyle="1" w:styleId="Char">
    <w:name w:val="Κεφαλίδα Char"/>
    <w:basedOn w:val="a0"/>
    <w:link w:val="a8"/>
    <w:uiPriority w:val="99"/>
    <w:semiHidden/>
    <w:rsid w:val="007014E9"/>
  </w:style>
  <w:style w:type="paragraph" w:styleId="a9">
    <w:name w:val="footer"/>
    <w:basedOn w:val="a"/>
    <w:link w:val="Char0"/>
    <w:uiPriority w:val="99"/>
    <w:semiHidden/>
    <w:unhideWhenUsed/>
    <w:rsid w:val="007014E9"/>
    <w:pPr>
      <w:tabs>
        <w:tab w:val="center" w:pos="4153"/>
        <w:tab w:val="right" w:pos="8306"/>
      </w:tabs>
      <w:spacing w:line="240" w:lineRule="auto"/>
    </w:pPr>
  </w:style>
  <w:style w:type="character" w:customStyle="1" w:styleId="Char0">
    <w:name w:val="Υποσέλιδο Char"/>
    <w:basedOn w:val="a0"/>
    <w:link w:val="a9"/>
    <w:uiPriority w:val="99"/>
    <w:semiHidden/>
    <w:rsid w:val="007014E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he-ro.gr/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RasjuXsf1VzyRDackBOdI5xvLw==">CgMxLjA4AHIhMXhvRU5TTEhxNjU2OGlJdWFRdS1IelowWHM1dHFrQmZZ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2770</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2025-04-21T09:52:00Z</dcterms:created>
  <dcterms:modified xsi:type="dcterms:W3CDTF">2025-04-21T09:52:00Z</dcterms:modified>
</cp:coreProperties>
</file>